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61" w:rsidRDefault="0014027C">
      <w:pPr>
        <w:rPr>
          <w:rFonts w:ascii="Verdana" w:hAnsi="Verdana"/>
          <w:sz w:val="20"/>
          <w:szCs w:val="20"/>
        </w:rPr>
      </w:pPr>
      <w:r w:rsidRPr="0014027C">
        <w:rPr>
          <w:rFonts w:ascii="Verdana" w:hAnsi="Verdana"/>
          <w:sz w:val="20"/>
          <w:szCs w:val="20"/>
        </w:rPr>
        <w:t xml:space="preserve">In the ten years during which I handled </w:t>
      </w:r>
      <w:r w:rsidR="001A0BB8">
        <w:rPr>
          <w:rFonts w:ascii="Verdana" w:hAnsi="Verdana"/>
          <w:sz w:val="20"/>
          <w:szCs w:val="20"/>
        </w:rPr>
        <w:t xml:space="preserve">the national </w:t>
      </w:r>
      <w:r w:rsidRPr="0014027C">
        <w:rPr>
          <w:rFonts w:ascii="Verdana" w:hAnsi="Verdana"/>
          <w:sz w:val="20"/>
          <w:szCs w:val="20"/>
        </w:rPr>
        <w:t>Ovcharka Rescue, one of the people who was most helpful in placing rescue</w:t>
      </w:r>
      <w:r w:rsidR="001F6D21">
        <w:rPr>
          <w:rFonts w:ascii="Verdana" w:hAnsi="Verdana"/>
          <w:sz w:val="20"/>
          <w:szCs w:val="20"/>
        </w:rPr>
        <w:t xml:space="preserve"> CAO</w:t>
      </w:r>
      <w:r w:rsidRPr="0014027C">
        <w:rPr>
          <w:rFonts w:ascii="Verdana" w:hAnsi="Verdana"/>
          <w:sz w:val="20"/>
          <w:szCs w:val="20"/>
        </w:rPr>
        <w:t xml:space="preserve"> was Jeannine.</w:t>
      </w:r>
      <w:r>
        <w:rPr>
          <w:rFonts w:ascii="Verdana" w:hAnsi="Verdana"/>
          <w:sz w:val="20"/>
          <w:szCs w:val="20"/>
        </w:rPr>
        <w:t xml:space="preserve">  I did focus primarily on the Caucasian Ovcharkas, but inevitably we ended up with Central Asian Ovcharkas</w:t>
      </w:r>
      <w:r w:rsidR="00DC404C">
        <w:rPr>
          <w:rFonts w:ascii="Verdana" w:hAnsi="Verdana"/>
          <w:sz w:val="20"/>
          <w:szCs w:val="20"/>
        </w:rPr>
        <w:t xml:space="preserve"> as well</w:t>
      </w:r>
      <w:r w:rsidR="00E66E61">
        <w:rPr>
          <w:rFonts w:ascii="Verdana" w:hAnsi="Verdana"/>
          <w:sz w:val="20"/>
          <w:szCs w:val="20"/>
        </w:rPr>
        <w:t xml:space="preserve">. </w:t>
      </w:r>
    </w:p>
    <w:p w:rsidR="00DC404C" w:rsidRDefault="00DC404C">
      <w:pPr>
        <w:rPr>
          <w:rFonts w:ascii="Verdana" w:hAnsi="Verdana"/>
          <w:sz w:val="20"/>
          <w:szCs w:val="20"/>
        </w:rPr>
      </w:pPr>
      <w:r>
        <w:rPr>
          <w:rFonts w:ascii="Verdana" w:hAnsi="Verdana"/>
          <w:sz w:val="20"/>
          <w:szCs w:val="20"/>
        </w:rPr>
        <w:t xml:space="preserve">I have lost count of the number of CAO that required rescue </w:t>
      </w:r>
      <w:r w:rsidR="001A0BB8">
        <w:rPr>
          <w:rFonts w:ascii="Verdana" w:hAnsi="Verdana"/>
          <w:sz w:val="20"/>
          <w:szCs w:val="20"/>
        </w:rPr>
        <w:t>on the east coast</w:t>
      </w:r>
      <w:r w:rsidR="00D73ABD">
        <w:rPr>
          <w:rFonts w:ascii="Verdana" w:hAnsi="Verdana"/>
          <w:sz w:val="20"/>
          <w:szCs w:val="20"/>
        </w:rPr>
        <w:t xml:space="preserve"> (at least a dozen during the course of </w:t>
      </w:r>
      <w:r w:rsidR="00812ADA">
        <w:rPr>
          <w:rFonts w:ascii="Verdana" w:hAnsi="Verdana"/>
          <w:sz w:val="20"/>
          <w:szCs w:val="20"/>
        </w:rPr>
        <w:t xml:space="preserve">one period of </w:t>
      </w:r>
      <w:r w:rsidR="00D73ABD">
        <w:rPr>
          <w:rFonts w:ascii="Verdana" w:hAnsi="Verdana"/>
          <w:sz w:val="20"/>
          <w:szCs w:val="20"/>
        </w:rPr>
        <w:t>about 18 months)</w:t>
      </w:r>
      <w:r>
        <w:rPr>
          <w:rFonts w:ascii="Verdana" w:hAnsi="Verdana"/>
          <w:sz w:val="20"/>
          <w:szCs w:val="20"/>
        </w:rPr>
        <w:t xml:space="preserve"> but </w:t>
      </w:r>
      <w:r w:rsidR="001F6D21">
        <w:rPr>
          <w:rFonts w:ascii="Verdana" w:hAnsi="Verdana"/>
          <w:sz w:val="20"/>
          <w:szCs w:val="20"/>
        </w:rPr>
        <w:t xml:space="preserve">most of them recognizably </w:t>
      </w:r>
      <w:r>
        <w:rPr>
          <w:rFonts w:ascii="Verdana" w:hAnsi="Verdana"/>
          <w:sz w:val="20"/>
          <w:szCs w:val="20"/>
        </w:rPr>
        <w:t xml:space="preserve">originated from one </w:t>
      </w:r>
      <w:r w:rsidR="001F6D21">
        <w:rPr>
          <w:rFonts w:ascii="Verdana" w:hAnsi="Verdana"/>
          <w:sz w:val="20"/>
          <w:szCs w:val="20"/>
        </w:rPr>
        <w:t xml:space="preserve">or two </w:t>
      </w:r>
      <w:r>
        <w:rPr>
          <w:rFonts w:ascii="Verdana" w:hAnsi="Verdana"/>
          <w:sz w:val="20"/>
          <w:szCs w:val="20"/>
        </w:rPr>
        <w:t>kennel</w:t>
      </w:r>
      <w:r w:rsidR="001F6D21">
        <w:rPr>
          <w:rFonts w:ascii="Verdana" w:hAnsi="Verdana"/>
          <w:sz w:val="20"/>
          <w:szCs w:val="20"/>
        </w:rPr>
        <w:t>s</w:t>
      </w:r>
      <w:r w:rsidR="001A0BB8">
        <w:rPr>
          <w:rFonts w:ascii="Verdana" w:hAnsi="Verdana"/>
          <w:sz w:val="20"/>
          <w:szCs w:val="20"/>
        </w:rPr>
        <w:t>.</w:t>
      </w:r>
      <w:r w:rsidR="001F6D21">
        <w:rPr>
          <w:rFonts w:ascii="Verdana" w:hAnsi="Verdana"/>
          <w:sz w:val="20"/>
          <w:szCs w:val="20"/>
        </w:rPr>
        <w:t xml:space="preserve"> Of course, none of the CAO from the US kennels had microchips or tattoos: that would require the breeder(s) to actually acknowledge </w:t>
      </w:r>
      <w:r w:rsidR="00812ADA">
        <w:rPr>
          <w:rFonts w:ascii="Verdana" w:hAnsi="Verdana"/>
          <w:sz w:val="20"/>
          <w:szCs w:val="20"/>
        </w:rPr>
        <w:t xml:space="preserve">that </w:t>
      </w:r>
      <w:r w:rsidR="001F6D21">
        <w:rPr>
          <w:rFonts w:ascii="Verdana" w:hAnsi="Verdana"/>
          <w:sz w:val="20"/>
          <w:szCs w:val="20"/>
        </w:rPr>
        <w:t>the</w:t>
      </w:r>
      <w:r w:rsidR="00812ADA">
        <w:rPr>
          <w:rFonts w:ascii="Verdana" w:hAnsi="Verdana"/>
          <w:sz w:val="20"/>
          <w:szCs w:val="20"/>
        </w:rPr>
        <w:t xml:space="preserve"> puppies they produced were their responsibility a</w:t>
      </w:r>
      <w:r w:rsidR="001F6D21">
        <w:rPr>
          <w:rFonts w:ascii="Verdana" w:hAnsi="Verdana"/>
          <w:sz w:val="20"/>
          <w:szCs w:val="20"/>
        </w:rPr>
        <w:t>nd n</w:t>
      </w:r>
      <w:r w:rsidR="001A0BB8">
        <w:rPr>
          <w:rFonts w:ascii="Verdana" w:hAnsi="Verdana"/>
          <w:sz w:val="20"/>
          <w:szCs w:val="20"/>
        </w:rPr>
        <w:t>one</w:t>
      </w:r>
      <w:r w:rsidR="001F6D21">
        <w:rPr>
          <w:rFonts w:ascii="Verdana" w:hAnsi="Verdana"/>
          <w:sz w:val="20"/>
          <w:szCs w:val="20"/>
        </w:rPr>
        <w:t xml:space="preserve"> of them had any intention of rescuing their own dogs</w:t>
      </w:r>
      <w:r w:rsidR="00812ADA">
        <w:rPr>
          <w:rFonts w:ascii="Verdana" w:hAnsi="Verdana"/>
          <w:sz w:val="20"/>
          <w:szCs w:val="20"/>
        </w:rPr>
        <w:t>, if it became necessary</w:t>
      </w:r>
      <w:r w:rsidR="001F6D21">
        <w:rPr>
          <w:rFonts w:ascii="Verdana" w:hAnsi="Verdana"/>
          <w:sz w:val="20"/>
          <w:szCs w:val="20"/>
        </w:rPr>
        <w:t xml:space="preserve">. </w:t>
      </w:r>
      <w:r w:rsidR="001A0BB8">
        <w:rPr>
          <w:rFonts w:ascii="Verdana" w:hAnsi="Verdana"/>
          <w:sz w:val="20"/>
          <w:szCs w:val="20"/>
        </w:rPr>
        <w:t>The same, by the way, was</w:t>
      </w:r>
      <w:r w:rsidR="00812ADA">
        <w:rPr>
          <w:rFonts w:ascii="Verdana" w:hAnsi="Verdana"/>
          <w:sz w:val="20"/>
          <w:szCs w:val="20"/>
        </w:rPr>
        <w:t xml:space="preserve"> and is</w:t>
      </w:r>
      <w:r w:rsidR="001A0BB8">
        <w:rPr>
          <w:rFonts w:ascii="Verdana" w:hAnsi="Verdana"/>
          <w:sz w:val="20"/>
          <w:szCs w:val="20"/>
        </w:rPr>
        <w:t xml:space="preserve"> true of </w:t>
      </w:r>
      <w:r w:rsidR="00812ADA">
        <w:rPr>
          <w:rFonts w:ascii="Verdana" w:hAnsi="Verdana"/>
          <w:sz w:val="20"/>
          <w:szCs w:val="20"/>
        </w:rPr>
        <w:t>several</w:t>
      </w:r>
      <w:r w:rsidR="001A0BB8">
        <w:rPr>
          <w:rFonts w:ascii="Verdana" w:hAnsi="Verdana"/>
          <w:sz w:val="20"/>
          <w:szCs w:val="20"/>
        </w:rPr>
        <w:t xml:space="preserve"> of the US Caucasian Ovcharka kennels. </w:t>
      </w:r>
      <w:r>
        <w:rPr>
          <w:rFonts w:ascii="Verdana" w:hAnsi="Verdana"/>
          <w:sz w:val="20"/>
          <w:szCs w:val="20"/>
        </w:rPr>
        <w:t xml:space="preserve">   </w:t>
      </w:r>
    </w:p>
    <w:p w:rsidR="001A0BB8" w:rsidRDefault="00221CC3" w:rsidP="001A0BB8">
      <w:pPr>
        <w:rPr>
          <w:rFonts w:ascii="Verdana" w:hAnsi="Verdana"/>
          <w:sz w:val="20"/>
          <w:szCs w:val="20"/>
        </w:rPr>
      </w:pPr>
      <w:r>
        <w:rPr>
          <w:rFonts w:ascii="Verdana" w:hAnsi="Verdana"/>
          <w:sz w:val="20"/>
          <w:szCs w:val="20"/>
        </w:rPr>
        <w:t xml:space="preserve">So during my tenure as Ovcharka Rescue, </w:t>
      </w:r>
      <w:r w:rsidR="001A0BB8">
        <w:rPr>
          <w:rFonts w:ascii="Verdana" w:hAnsi="Verdana"/>
          <w:sz w:val="20"/>
          <w:szCs w:val="20"/>
        </w:rPr>
        <w:t xml:space="preserve">Jeannine was gracious enough to take it upon herself to either place, or help place, the Central Asians that appeared primarily on the east coast and in the southeast, </w:t>
      </w:r>
      <w:r w:rsidR="00812ADA">
        <w:rPr>
          <w:rFonts w:ascii="Verdana" w:hAnsi="Verdana"/>
          <w:sz w:val="20"/>
          <w:szCs w:val="20"/>
        </w:rPr>
        <w:t>even though none of these rescues were of her breeding</w:t>
      </w:r>
      <w:r w:rsidR="001A0BB8">
        <w:rPr>
          <w:rFonts w:ascii="Verdana" w:hAnsi="Verdana"/>
          <w:sz w:val="20"/>
          <w:szCs w:val="20"/>
        </w:rPr>
        <w:t>. I did not ask her to do this: she cares enough about her breed that this was something she chose to do to help those CAO</w:t>
      </w:r>
      <w:r w:rsidR="00D73ABD">
        <w:rPr>
          <w:rFonts w:ascii="Verdana" w:hAnsi="Verdana"/>
          <w:sz w:val="20"/>
          <w:szCs w:val="20"/>
        </w:rPr>
        <w:t xml:space="preserve"> whose breeders were done with the dogs they had bred once they had their money in hand from the puppy buyers.</w:t>
      </w:r>
      <w:r w:rsidR="00812ADA">
        <w:rPr>
          <w:rFonts w:ascii="Verdana" w:hAnsi="Verdana"/>
          <w:sz w:val="20"/>
          <w:szCs w:val="20"/>
        </w:rPr>
        <w:t xml:space="preserve"> </w:t>
      </w:r>
    </w:p>
    <w:p w:rsidR="00221CC3" w:rsidRDefault="00812ADA" w:rsidP="001A0BB8">
      <w:pPr>
        <w:rPr>
          <w:rFonts w:ascii="Verdana" w:hAnsi="Verdana"/>
          <w:sz w:val="20"/>
          <w:szCs w:val="20"/>
        </w:rPr>
      </w:pPr>
      <w:r>
        <w:rPr>
          <w:rFonts w:ascii="Verdana" w:hAnsi="Verdana"/>
          <w:sz w:val="20"/>
          <w:szCs w:val="20"/>
        </w:rPr>
        <w:t xml:space="preserve">And now there is a rescue in Canada howling that Jeannine will not take in an import CAO requiring rescue.  Why should she?  She has never been an official rescue and has certainly received no thanks from the </w:t>
      </w:r>
      <w:r w:rsidR="00221CC3">
        <w:rPr>
          <w:rFonts w:ascii="Verdana" w:hAnsi="Verdana"/>
          <w:sz w:val="20"/>
          <w:szCs w:val="20"/>
        </w:rPr>
        <w:t xml:space="preserve">irresponsible breeders whose dogs she has re-homed.  Now she is expected to continue to take in any CAO that shows up in a shelter in Canada or the US? Why? She has her home set up in such a way that her dogs run as a pack and she has several dogs that are no longer so young.  It is very difficult to integrate a new dog into such a situation and quite frankly, once the dogs are older and have their pack order established so that their owner can just enjoy them as they are and while they are still with us, why would any sane person add an unknown into the mix? </w:t>
      </w:r>
    </w:p>
    <w:p w:rsidR="00221CC3" w:rsidRDefault="00221CC3" w:rsidP="001A0BB8">
      <w:pPr>
        <w:rPr>
          <w:rFonts w:ascii="Verdana" w:hAnsi="Verdana"/>
          <w:sz w:val="20"/>
          <w:szCs w:val="20"/>
        </w:rPr>
      </w:pPr>
      <w:r>
        <w:rPr>
          <w:rFonts w:ascii="Verdana" w:hAnsi="Verdana"/>
          <w:sz w:val="20"/>
          <w:szCs w:val="20"/>
        </w:rPr>
        <w:t>This ongoing cyber bullying of Jeannine really has gotten way-y-y out of hand and needs to cease immediately</w:t>
      </w:r>
      <w:r w:rsidR="00CF5EB2">
        <w:rPr>
          <w:rFonts w:ascii="Verdana" w:hAnsi="Verdana"/>
          <w:sz w:val="20"/>
          <w:szCs w:val="20"/>
        </w:rPr>
        <w:t>, especially as one of the prime perpetrators is not even involved in Jeannine’s breed.</w:t>
      </w:r>
      <w:r>
        <w:rPr>
          <w:rFonts w:ascii="Verdana" w:hAnsi="Verdana"/>
          <w:sz w:val="20"/>
          <w:szCs w:val="20"/>
        </w:rPr>
        <w:t xml:space="preserve"> </w:t>
      </w:r>
    </w:p>
    <w:p w:rsidR="00392897" w:rsidRDefault="00392897" w:rsidP="001A0BB8">
      <w:pPr>
        <w:rPr>
          <w:rFonts w:ascii="Verdana" w:hAnsi="Verdana"/>
          <w:sz w:val="20"/>
          <w:szCs w:val="20"/>
        </w:rPr>
      </w:pPr>
      <w:r>
        <w:rPr>
          <w:rFonts w:ascii="Verdana" w:hAnsi="Verdana"/>
          <w:sz w:val="20"/>
          <w:szCs w:val="20"/>
        </w:rPr>
        <w:t xml:space="preserve">Angie Wheat </w:t>
      </w:r>
    </w:p>
    <w:p w:rsidR="00392897" w:rsidRDefault="00392897" w:rsidP="001A0BB8">
      <w:pPr>
        <w:rPr>
          <w:rFonts w:ascii="Verdana" w:hAnsi="Verdana"/>
          <w:sz w:val="20"/>
          <w:szCs w:val="20"/>
        </w:rPr>
      </w:pPr>
      <w:r>
        <w:rPr>
          <w:rFonts w:ascii="Verdana" w:hAnsi="Verdana"/>
          <w:sz w:val="20"/>
          <w:szCs w:val="20"/>
        </w:rPr>
        <w:t>Ovcharka Rescue 1999-2009</w:t>
      </w:r>
    </w:p>
    <w:p w:rsidR="00812ADA" w:rsidRDefault="00221CC3" w:rsidP="001A0BB8">
      <w:pPr>
        <w:rPr>
          <w:rFonts w:ascii="Verdana" w:hAnsi="Verdana"/>
          <w:sz w:val="20"/>
          <w:szCs w:val="20"/>
        </w:rPr>
      </w:pPr>
      <w:r>
        <w:rPr>
          <w:rFonts w:ascii="Verdana" w:hAnsi="Verdana"/>
          <w:sz w:val="20"/>
          <w:szCs w:val="20"/>
        </w:rPr>
        <w:t xml:space="preserve"> </w:t>
      </w:r>
    </w:p>
    <w:p w:rsidR="001A0BB8" w:rsidRPr="0014027C" w:rsidRDefault="001A0BB8">
      <w:pPr>
        <w:rPr>
          <w:rFonts w:ascii="Verdana" w:hAnsi="Verdana"/>
          <w:sz w:val="20"/>
          <w:szCs w:val="20"/>
        </w:rPr>
      </w:pPr>
    </w:p>
    <w:sectPr w:rsidR="001A0BB8" w:rsidRPr="0014027C" w:rsidSect="004D7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27C"/>
    <w:rsid w:val="0003797C"/>
    <w:rsid w:val="000A3F9C"/>
    <w:rsid w:val="0014027C"/>
    <w:rsid w:val="001A0BB8"/>
    <w:rsid w:val="001F6D21"/>
    <w:rsid w:val="00217737"/>
    <w:rsid w:val="00221CC3"/>
    <w:rsid w:val="00392897"/>
    <w:rsid w:val="00400B91"/>
    <w:rsid w:val="0041414E"/>
    <w:rsid w:val="004D7B26"/>
    <w:rsid w:val="006344EF"/>
    <w:rsid w:val="00690422"/>
    <w:rsid w:val="006F5364"/>
    <w:rsid w:val="00715C13"/>
    <w:rsid w:val="00740B32"/>
    <w:rsid w:val="00812ADA"/>
    <w:rsid w:val="00995645"/>
    <w:rsid w:val="009C27D6"/>
    <w:rsid w:val="00B91799"/>
    <w:rsid w:val="00BD2B45"/>
    <w:rsid w:val="00CD5B8F"/>
    <w:rsid w:val="00CF5EB2"/>
    <w:rsid w:val="00D46A9D"/>
    <w:rsid w:val="00D7328C"/>
    <w:rsid w:val="00D73ABD"/>
    <w:rsid w:val="00DB3541"/>
    <w:rsid w:val="00DC404C"/>
    <w:rsid w:val="00E4322D"/>
    <w:rsid w:val="00E66E61"/>
    <w:rsid w:val="00FE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341B-F275-4B85-8268-C043D240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Resolution Economics</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dc:creator>
  <cp:keywords/>
  <dc:description/>
  <cp:lastModifiedBy>Angie Wheat</cp:lastModifiedBy>
  <cp:revision>5</cp:revision>
  <dcterms:created xsi:type="dcterms:W3CDTF">2010-10-19T00:26:00Z</dcterms:created>
  <dcterms:modified xsi:type="dcterms:W3CDTF">2010-10-19T03:32:00Z</dcterms:modified>
</cp:coreProperties>
</file>